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A74906">
        <w:rPr>
          <w:rFonts w:ascii="Arabic Typesetting" w:hAnsi="Arabic Typesetting" w:cs="Arabic Typesetting"/>
          <w:color w:val="auto"/>
          <w:sz w:val="22"/>
          <w:szCs w:val="22"/>
        </w:rPr>
        <w:t>iSSUE: 19</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A74906">
        <w:rPr>
          <w:rFonts w:ascii="Arabic Typesetting" w:hAnsi="Arabic Typesetting" w:cs="Arabic Typesetting"/>
          <w:color w:val="auto"/>
          <w:sz w:val="22"/>
          <w:szCs w:val="22"/>
        </w:rPr>
        <w:t>26</w:t>
      </w:r>
      <w:r w:rsidR="008A263A" w:rsidRPr="008A263A">
        <w:rPr>
          <w:rFonts w:ascii="Arabic Typesetting" w:hAnsi="Arabic Typesetting" w:cs="Arabic Typesetting"/>
          <w:color w:val="auto"/>
          <w:sz w:val="22"/>
          <w:szCs w:val="22"/>
          <w:vertAlign w:val="superscript"/>
        </w:rPr>
        <w:t>th</w:t>
      </w:r>
      <w:r w:rsidR="00FB26C9">
        <w:rPr>
          <w:rFonts w:ascii="Arabic Typesetting" w:hAnsi="Arabic Typesetting" w:cs="Arabic Typesetting"/>
          <w:color w:val="auto"/>
          <w:sz w:val="22"/>
          <w:szCs w:val="22"/>
        </w:rPr>
        <w:t xml:space="preserve"> </w:t>
      </w:r>
      <w:r w:rsidR="00A74906">
        <w:rPr>
          <w:rFonts w:ascii="Arabic Typesetting" w:hAnsi="Arabic Typesetting" w:cs="Arabic Typesetting"/>
          <w:color w:val="auto"/>
          <w:sz w:val="22"/>
          <w:szCs w:val="22"/>
        </w:rPr>
        <w:t>August</w:t>
      </w:r>
      <w:r w:rsidR="00590906">
        <w:rPr>
          <w:rFonts w:ascii="Arabic Typesetting" w:hAnsi="Arabic Typesetting" w:cs="Arabic Typesetting"/>
          <w:color w:val="auto"/>
          <w:sz w:val="22"/>
          <w:szCs w:val="22"/>
        </w:rPr>
        <w:t xml:space="preserve"> </w:t>
      </w:r>
      <w:r w:rsidR="001E3DBC">
        <w:rPr>
          <w:rFonts w:ascii="Arabic Typesetting" w:hAnsi="Arabic Typesetting" w:cs="Arabic Typesetting"/>
          <w:color w:val="auto"/>
          <w:sz w:val="22"/>
          <w:szCs w:val="22"/>
        </w:rPr>
        <w:t>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Default="00FB26C9" w:rsidP="002E41DE">
                                  <w:pPr>
                                    <w:pStyle w:val="BlockText"/>
                                    <w:rPr>
                                      <w:lang w:val="en-GB"/>
                                    </w:rPr>
                                  </w:pPr>
                                  <w:r>
                                    <w:rPr>
                                      <w:lang w:val="en-GB"/>
                                    </w:rPr>
                                    <w:t xml:space="preserve">Did you know that </w:t>
                                  </w:r>
                                  <w:r w:rsidR="00D26104">
                                    <w:rPr>
                                      <w:lang w:val="en-GB"/>
                                    </w:rPr>
                                    <w:t xml:space="preserve">the most common bird in the UK is the </w:t>
                                  </w:r>
                                  <w:proofErr w:type="spellStart"/>
                                  <w:r w:rsidR="00D26104">
                                    <w:rPr>
                                      <w:lang w:val="en-GB"/>
                                    </w:rPr>
                                    <w:t>Wren</w:t>
                                  </w:r>
                                  <w:proofErr w:type="gramStart"/>
                                  <w:r w:rsidR="00D26104">
                                    <w:rPr>
                                      <w:lang w:val="en-GB"/>
                                    </w:rPr>
                                    <w:t>?There</w:t>
                                  </w:r>
                                  <w:proofErr w:type="spellEnd"/>
                                  <w:proofErr w:type="gramEnd"/>
                                  <w:r w:rsidR="00D26104">
                                    <w:rPr>
                                      <w:lang w:val="en-GB"/>
                                    </w:rPr>
                                    <w:t xml:space="preserve"> are thought to be around 8.5million breeding territories in the UK. This may surprise some people because they aren’t as regularly seen as woodpigeons or House Sparrows for example.</w:t>
                                  </w:r>
                                </w:p>
                                <w:p w:rsidR="00FB26C9" w:rsidRDefault="00D26104" w:rsidP="002E41DE">
                                  <w:pPr>
                                    <w:pStyle w:val="BlockText"/>
                                    <w:rPr>
                                      <w:lang w:val="en-GB"/>
                                    </w:rPr>
                                  </w:pPr>
                                  <w:r>
                                    <w:rPr>
                                      <w:lang w:val="en-GB"/>
                                    </w:rPr>
                                    <w:t xml:space="preserve">This is a Wren.  </w:t>
                                  </w:r>
                                  <w:r w:rsidRPr="00D26104">
                                    <w:rPr>
                                      <w:noProof/>
                                      <w:lang w:val="en-GB" w:eastAsia="en-GB"/>
                                    </w:rPr>
                                    <w:drawing>
                                      <wp:inline distT="0" distB="0" distL="0" distR="0">
                                        <wp:extent cx="1409700" cy="795697"/>
                                        <wp:effectExtent l="0" t="0" r="0" b="4445"/>
                                        <wp:docPr id="2" name="Picture 2" descr="http://www.bbc.co.uk/staticarchive/1df84d817354b7049aa5994572f788307586f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aticarchive/1df84d817354b7049aa5994572f788307586f17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395" cy="815845"/>
                                                </a:xfrm>
                                                <a:prstGeom prst="rect">
                                                  <a:avLst/>
                                                </a:prstGeom>
                                                <a:noFill/>
                                                <a:ln>
                                                  <a:noFill/>
                                                </a:ln>
                                              </pic:spPr>
                                            </pic:pic>
                                          </a:graphicData>
                                        </a:graphic>
                                      </wp:inline>
                                    </w:drawing>
                                  </w:r>
                                </w:p>
                                <w:p w:rsidR="00FB26C9" w:rsidRPr="00084090" w:rsidRDefault="00FB26C9" w:rsidP="00F66B2D">
                                  <w:pPr>
                                    <w:pStyle w:val="BlockText"/>
                                    <w:rPr>
                                      <w:lang w:val="en-GB"/>
                                    </w:rPr>
                                  </w:pP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Default="00FB26C9" w:rsidP="002E41DE">
                            <w:pPr>
                              <w:pStyle w:val="BlockText"/>
                              <w:rPr>
                                <w:lang w:val="en-GB"/>
                              </w:rPr>
                            </w:pPr>
                            <w:r>
                              <w:rPr>
                                <w:lang w:val="en-GB"/>
                              </w:rPr>
                              <w:t xml:space="preserve">Did you know that </w:t>
                            </w:r>
                            <w:r w:rsidR="00D26104">
                              <w:rPr>
                                <w:lang w:val="en-GB"/>
                              </w:rPr>
                              <w:t xml:space="preserve">the most common bird in the UK is the </w:t>
                            </w:r>
                            <w:proofErr w:type="spellStart"/>
                            <w:r w:rsidR="00D26104">
                              <w:rPr>
                                <w:lang w:val="en-GB"/>
                              </w:rPr>
                              <w:t>Wren</w:t>
                            </w:r>
                            <w:proofErr w:type="gramStart"/>
                            <w:r w:rsidR="00D26104">
                              <w:rPr>
                                <w:lang w:val="en-GB"/>
                              </w:rPr>
                              <w:t>?There</w:t>
                            </w:r>
                            <w:proofErr w:type="spellEnd"/>
                            <w:proofErr w:type="gramEnd"/>
                            <w:r w:rsidR="00D26104">
                              <w:rPr>
                                <w:lang w:val="en-GB"/>
                              </w:rPr>
                              <w:t xml:space="preserve"> are thought to be around 8.5million breeding territories in the UK. This may surprise some people because they aren’t as regularly seen as woodpigeons or House Sparrows for example.</w:t>
                            </w:r>
                          </w:p>
                          <w:p w:rsidR="00FB26C9" w:rsidRDefault="00D26104" w:rsidP="002E41DE">
                            <w:pPr>
                              <w:pStyle w:val="BlockText"/>
                              <w:rPr>
                                <w:lang w:val="en-GB"/>
                              </w:rPr>
                            </w:pPr>
                            <w:r>
                              <w:rPr>
                                <w:lang w:val="en-GB"/>
                              </w:rPr>
                              <w:t xml:space="preserve">This is a Wren.  </w:t>
                            </w:r>
                            <w:r w:rsidRPr="00D26104">
                              <w:rPr>
                                <w:noProof/>
                                <w:lang w:val="en-GB" w:eastAsia="en-GB"/>
                              </w:rPr>
                              <w:drawing>
                                <wp:inline distT="0" distB="0" distL="0" distR="0">
                                  <wp:extent cx="1409700" cy="795697"/>
                                  <wp:effectExtent l="0" t="0" r="0" b="4445"/>
                                  <wp:docPr id="2" name="Picture 2" descr="http://www.bbc.co.uk/staticarchive/1df84d817354b7049aa5994572f788307586f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aticarchive/1df84d817354b7049aa5994572f788307586f17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395" cy="815845"/>
                                          </a:xfrm>
                                          <a:prstGeom prst="rect">
                                            <a:avLst/>
                                          </a:prstGeom>
                                          <a:noFill/>
                                          <a:ln>
                                            <a:noFill/>
                                          </a:ln>
                                        </pic:spPr>
                                      </pic:pic>
                                    </a:graphicData>
                                  </a:graphic>
                                </wp:inline>
                              </w:drawing>
                            </w:r>
                          </w:p>
                          <w:p w:rsidR="00FB26C9" w:rsidRPr="00084090" w:rsidRDefault="00FB26C9" w:rsidP="00F66B2D">
                            <w:pPr>
                              <w:pStyle w:val="BlockText"/>
                              <w:rPr>
                                <w:lang w:val="en-GB"/>
                              </w:rPr>
                            </w:pP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w:t>
      </w:r>
      <w:r w:rsidR="00A74906">
        <w:rPr>
          <w:color w:val="auto"/>
        </w:rPr>
        <w:t>9</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A74906">
      <w:pPr>
        <w:pStyle w:val="Heading2"/>
        <w:rPr>
          <w:b/>
          <w:u w:val="single"/>
        </w:rPr>
      </w:pPr>
      <w:r>
        <w:rPr>
          <w:b/>
          <w:u w:val="single"/>
        </w:rPr>
        <w:t>34</w:t>
      </w:r>
      <w:r w:rsidR="00464641" w:rsidRPr="00C03DF4">
        <w:rPr>
          <w:b/>
          <w:u w:val="single"/>
        </w:rPr>
        <w:t xml:space="preserve"> for m</w:t>
      </w:r>
      <w:r w:rsidR="00EF42EC" w:rsidRPr="00C03DF4">
        <w:rPr>
          <w:b/>
          <w:u w:val="single"/>
        </w:rPr>
        <w:t xml:space="preserve">y </w:t>
      </w:r>
      <w:r w:rsidR="008B0CC0">
        <w:rPr>
          <w:b/>
          <w:u w:val="single"/>
        </w:rPr>
        <w:t>top 35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2F24DC" w:rsidRPr="00A74906" w:rsidRDefault="00464641" w:rsidP="00A74906">
      <w:pPr>
        <w:pStyle w:val="Heading3"/>
        <w:rPr>
          <w:b w:val="0"/>
          <w:bCs w:val="0"/>
        </w:rPr>
      </w:pPr>
      <w:r w:rsidRPr="00C03DF4">
        <w:rPr>
          <w:b w:val="0"/>
          <w:bCs w:val="0"/>
          <w:color w:val="auto"/>
        </w:rPr>
        <w:t>The</w:t>
      </w:r>
      <w:r w:rsidR="008B0CC0">
        <w:rPr>
          <w:b w:val="0"/>
          <w:bCs w:val="0"/>
          <w:color w:val="auto"/>
        </w:rPr>
        <w:t xml:space="preserve"> </w:t>
      </w:r>
      <w:r w:rsidR="00A74906">
        <w:rPr>
          <w:b w:val="0"/>
          <w:bCs w:val="0"/>
          <w:color w:val="auto"/>
        </w:rPr>
        <w:t>Mandarin Duck</w:t>
      </w:r>
      <w:r w:rsidR="008A263A">
        <w:rPr>
          <w:b w:val="0"/>
          <w:bCs w:val="0"/>
          <w:color w:val="auto"/>
        </w:rPr>
        <w:t>,</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320A67" w:rsidRPr="00B07B0C" w:rsidRDefault="00A74906">
      <w:pPr>
        <w:rPr>
          <w:b/>
          <w:sz w:val="24"/>
          <w:szCs w:val="24"/>
        </w:rPr>
      </w:pPr>
      <w:r>
        <w:rPr>
          <w:noProof/>
          <w:lang w:val="en-GB" w:eastAsia="en-GB"/>
        </w:rPr>
        <mc:AlternateContent>
          <mc:Choice Requires="wps">
            <w:drawing>
              <wp:anchor distT="0" distB="0" distL="114300" distR="114300" simplePos="0" relativeHeight="251666432" behindDoc="0" locked="0" layoutInCell="1" allowOverlap="1" wp14:anchorId="2DB57125" wp14:editId="24C2719C">
                <wp:simplePos x="0" y="0"/>
                <wp:positionH relativeFrom="margin">
                  <wp:align>left</wp:align>
                </wp:positionH>
                <wp:positionV relativeFrom="paragraph">
                  <wp:posOffset>1891665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pPr>
                              <w:rPr>
                                <w:lang w:val="en-GB"/>
                              </w:rPr>
                            </w:pPr>
                            <w:r>
                              <w:rPr>
                                <w:lang w:val="en-GB"/>
                              </w:rPr>
                              <w:t xml:space="preserve">Most seen bird of the month: </w:t>
                            </w:r>
                          </w:p>
                          <w:p w:rsidR="00A74906" w:rsidRDefault="00A74906">
                            <w:pPr>
                              <w:rPr>
                                <w:lang w:val="en-GB"/>
                              </w:rPr>
                            </w:pPr>
                            <w:r>
                              <w:rPr>
                                <w:lang w:val="en-GB"/>
                              </w:rPr>
                              <w:t>Goldfinch</w:t>
                            </w:r>
                          </w:p>
                          <w:p w:rsidR="00FB26C9" w:rsidRDefault="00FB26C9">
                            <w:pPr>
                              <w:rPr>
                                <w:lang w:val="en-GB"/>
                              </w:rPr>
                            </w:pPr>
                            <w:r>
                              <w:rPr>
                                <w:lang w:val="en-GB"/>
                              </w:rPr>
                              <w:t>Noisiest bird of the month:</w:t>
                            </w:r>
                          </w:p>
                          <w:p w:rsidR="00FB26C9" w:rsidRDefault="00A74906">
                            <w:pPr>
                              <w:rPr>
                                <w:lang w:val="en-GB"/>
                              </w:rPr>
                            </w:pPr>
                            <w:r>
                              <w:rPr>
                                <w:lang w:val="en-GB"/>
                              </w:rPr>
                              <w:t>Ring-necked Parakeets</w:t>
                            </w:r>
                          </w:p>
                          <w:p w:rsidR="00FB26C9" w:rsidRPr="00E6250C" w:rsidRDefault="00FB26C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57125" id="Text Box 8" o:spid="_x0000_s1028" type="#_x0000_t202" style="position:absolute;margin-left:0;margin-top:148.9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BLlwIAALoFAAAOAAAAZHJzL2Uyb0RvYy54bWysVN9P2zAQfp+0/8Hy+0ibU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" fillcolor="white [3201]" strokeweight=".5pt">
                <v:textbox>
                  <w:txbxContent>
                    <w:p w:rsidR="00FB26C9" w:rsidRDefault="00FB26C9">
                      <w:pPr>
                        <w:rPr>
                          <w:lang w:val="en-GB"/>
                        </w:rPr>
                      </w:pPr>
                      <w:r>
                        <w:rPr>
                          <w:lang w:val="en-GB"/>
                        </w:rPr>
                        <w:t xml:space="preserve">Most seen bird of the month: </w:t>
                      </w:r>
                    </w:p>
                    <w:p w:rsidR="00A74906" w:rsidRDefault="00A74906">
                      <w:pPr>
                        <w:rPr>
                          <w:lang w:val="en-GB"/>
                        </w:rPr>
                      </w:pPr>
                      <w:r>
                        <w:rPr>
                          <w:lang w:val="en-GB"/>
                        </w:rPr>
                        <w:t>Goldfinch</w:t>
                      </w:r>
                    </w:p>
                    <w:p w:rsidR="00FB26C9" w:rsidRDefault="00FB26C9">
                      <w:pPr>
                        <w:rPr>
                          <w:lang w:val="en-GB"/>
                        </w:rPr>
                      </w:pPr>
                      <w:r>
                        <w:rPr>
                          <w:lang w:val="en-GB"/>
                        </w:rPr>
                        <w:t>Noisiest bird of the month:</w:t>
                      </w:r>
                    </w:p>
                    <w:p w:rsidR="00FB26C9" w:rsidRDefault="00A74906">
                      <w:pPr>
                        <w:rPr>
                          <w:lang w:val="en-GB"/>
                        </w:rPr>
                      </w:pPr>
                      <w:r>
                        <w:rPr>
                          <w:lang w:val="en-GB"/>
                        </w:rPr>
                        <w:t>Ring-necked Parakeets</w:t>
                      </w:r>
                    </w:p>
                    <w:p w:rsidR="00FB26C9" w:rsidRPr="00E6250C" w:rsidRDefault="00FB26C9">
                      <w:pPr>
                        <w:rPr>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109C2F4" wp14:editId="4E88E321">
                <wp:simplePos x="0" y="0"/>
                <wp:positionH relativeFrom="margin">
                  <wp:posOffset>2324100</wp:posOffset>
                </wp:positionH>
                <wp:positionV relativeFrom="paragraph">
                  <wp:posOffset>1861185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C2F4" id="Text Box 13" o:spid="_x0000_s1029" type="#_x0000_t202" style="position:absolute;margin-left:183pt;margin-top:146.5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" fillcolor="white [3201]" strokeweight=".5pt">
                <v:textbo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v:textbox>
                <w10:wrap anchorx="margin"/>
              </v:shape>
            </w:pict>
          </mc:Fallback>
        </mc:AlternateContent>
      </w:r>
      <w:r w:rsidR="00320A67" w:rsidRPr="00320A67">
        <w:t xml:space="preserve"> </w:t>
      </w:r>
      <w:r>
        <w:rPr>
          <w:noProof/>
          <w:lang w:val="en-GB" w:eastAsia="en-GB"/>
        </w:rPr>
        <w:drawing>
          <wp:inline distT="0" distB="0" distL="0" distR="0">
            <wp:extent cx="2721429" cy="1809750"/>
            <wp:effectExtent l="0" t="0" r="3175" b="0"/>
            <wp:docPr id="4" name="Picture 4" descr="http://static1.squarespace.com/static/539cb770e4b0fc5884ef0334/53d55976e4b08d13cf416bd5/53d5618be4b0a17d2e04ace4/1406493135546/PBraude_29-10-12_DSC_5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1.squarespace.com/static/539cb770e4b0fc5884ef0334/53d55976e4b08d13cf416bd5/53d5618be4b0a17d2e04ace4/1406493135546/PBraude_29-10-12_DSC_56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2809" cy="1823967"/>
                    </a:xfrm>
                    <a:prstGeom prst="rect">
                      <a:avLst/>
                    </a:prstGeom>
                    <a:noFill/>
                    <a:ln>
                      <a:noFill/>
                    </a:ln>
                  </pic:spPr>
                </pic:pic>
              </a:graphicData>
            </a:graphic>
          </wp:inline>
        </w:drawing>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FB26C9" w:rsidRDefault="00FB26C9">
      <w:pPr>
        <w:rPr>
          <w:b/>
          <w:color w:val="FF0000"/>
          <w:sz w:val="40"/>
          <w:szCs w:val="40"/>
          <w:u w:val="single"/>
          <w14:textOutline w14:w="12700" w14:cap="flat" w14:cmpd="sng" w14:algn="ctr">
            <w14:solidFill>
              <w14:schemeClr w14:val="accent4"/>
            </w14:solidFill>
            <w14:prstDash w14:val="solid"/>
            <w14:round/>
          </w14:textOutline>
        </w:rPr>
      </w:pPr>
    </w:p>
    <w:p w:rsidR="00A74906" w:rsidRDefault="00A74906">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lastRenderedPageBreak/>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2E41DE" w:rsidRDefault="00A20DF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summer migrants have left early this year due to the poor weather. This could prompt and early start to the winter migration!</w:t>
      </w:r>
    </w:p>
    <w:p w:rsidR="00B72C82" w:rsidRDefault="00B72C82">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 us For Summer migrant watch</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w:t>
      </w:r>
      <w:proofErr w:type="gramEnd"/>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migrant and F</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ledgling count.</w:t>
      </w:r>
    </w:p>
    <w:p w:rsidR="002E41DE" w:rsidRPr="002E41DE" w:rsidRDefault="002E41D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Fledgling Report</w:t>
      </w:r>
    </w:p>
    <w:tbl>
      <w:tblPr>
        <w:tblStyle w:val="TableGrid"/>
        <w:tblW w:w="0" w:type="auto"/>
        <w:tblLook w:val="04A0" w:firstRow="1" w:lastRow="0" w:firstColumn="1" w:lastColumn="0" w:noHBand="0" w:noVBand="1"/>
      </w:tblPr>
      <w:tblGrid>
        <w:gridCol w:w="3596"/>
        <w:gridCol w:w="3597"/>
        <w:gridCol w:w="3597"/>
      </w:tblGrid>
      <w:tr w:rsidR="002E41DE" w:rsidTr="002E41DE">
        <w:tc>
          <w:tcPr>
            <w:tcW w:w="3596"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Species</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Number</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Comment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Blue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our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yet again a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Coal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Long-tailed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amount tripling our annual count.</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Ring-necked Parakeets</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year as we normally only get 7 individuals at any one time.</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Spotted Woodpecker</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same amount our pair has produced for the last 6 years.</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w:t>
            </w:r>
          </w:p>
        </w:tc>
        <w:tc>
          <w:tcPr>
            <w:tcW w:w="3597" w:type="dxa"/>
          </w:tcPr>
          <w:p w:rsidR="002E41DE" w:rsidRPr="002E41DE"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expecting more.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Wren </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record year as we have only ever had as many as 5 before.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Magpie</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below average as we have had 6+ for the last 6 years.</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Starling</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starling and 4 adults managed to fledge 20 young.</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Jackdaw</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more than one pair breed.</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Crow</w:t>
            </w:r>
          </w:p>
        </w:tc>
        <w:tc>
          <w:tcPr>
            <w:tcW w:w="3597"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FB26C9" w:rsidRDefault="00FB26C9"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below average, but we are </w:t>
            </w:r>
            <w:r w:rsidR="00A7490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w:t>
            </w:r>
            <w:r w:rsidR="00A20DF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 hopeful of getting more!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Jay</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average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Bird</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about average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Pigeon</w:t>
            </w:r>
          </w:p>
        </w:tc>
        <w:tc>
          <w:tcPr>
            <w:tcW w:w="3597"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3597" w:type="dxa"/>
          </w:tcPr>
          <w:p w:rsidR="00FB26C9" w:rsidRDefault="00A74906"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expected to double </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coming months</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Feral Pigeon</w:t>
            </w:r>
          </w:p>
        </w:tc>
        <w:tc>
          <w:tcPr>
            <w:tcW w:w="3597"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that we have recorded young from them in the garden and we should have more soon.</w:t>
            </w:r>
          </w:p>
        </w:tc>
      </w:tr>
      <w:tr w:rsidR="00A74906" w:rsidTr="002E41DE">
        <w:tc>
          <w:tcPr>
            <w:tcW w:w="3596" w:type="dxa"/>
          </w:tcPr>
          <w:p w:rsidR="00A74906"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Goldfinches</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the first time we have had more than one survive the first week!</w:t>
            </w:r>
          </w:p>
        </w:tc>
      </w:tr>
      <w:tr w:rsidR="00A74906" w:rsidTr="002E41DE">
        <w:tc>
          <w:tcPr>
            <w:tcW w:w="3596"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Gold Crests </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double the normal count.</w:t>
            </w:r>
          </w:p>
        </w:tc>
      </w:tr>
      <w:tr w:rsidR="00A20DF4" w:rsidTr="002E41DE">
        <w:tc>
          <w:tcPr>
            <w:tcW w:w="3596"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Woodpecker</w:t>
            </w:r>
          </w:p>
        </w:tc>
        <w:tc>
          <w:tcPr>
            <w:tcW w:w="3597"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normal</w:t>
            </w:r>
          </w:p>
        </w:tc>
      </w:tr>
      <w:tr w:rsidR="00FB26C9" w:rsidTr="002E41DE">
        <w:tc>
          <w:tcPr>
            <w:tcW w:w="3596"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Chaffinches </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Greenfinches</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3597" w:type="dxa"/>
          </w:tcPr>
          <w:p w:rsidR="00FB26C9" w:rsidRDefault="00FB26C9"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are behind schedule so should appear by </w:t>
            </w:r>
            <w:r w:rsidR="00A7490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middle of </w:t>
            </w:r>
            <w:proofErr w:type="spellStart"/>
            <w:r w:rsidR="00A7490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A74906" w:rsidTr="002E41DE">
        <w:tc>
          <w:tcPr>
            <w:tcW w:w="3596" w:type="dxa"/>
          </w:tcPr>
          <w:p w:rsidR="00A74906"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Nuthatches</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so very close to fledging and probably will as soon as the weather gets better!</w:t>
            </w:r>
          </w:p>
        </w:tc>
      </w:tr>
    </w:tbl>
    <w:p w:rsidR="002E41DE" w:rsidRDefault="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41DE" w:rsidRDefault="002E41DE"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us next issue to find out how many more fledglings have appeared. </w:t>
      </w:r>
    </w:p>
    <w:p w:rsidR="00CD1A83" w:rsidRDefault="00FB26C9"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issue will be out around 2</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 xml:space="preserve">our </w:t>
      </w:r>
      <w:r w:rsidR="00B72C82">
        <w:rPr>
          <w:b/>
          <w:sz w:val="36"/>
          <w:szCs w:val="36"/>
          <w:u w:val="single"/>
        </w:rPr>
        <w:t>Summer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 xml:space="preserve">the end of </w:t>
      </w:r>
      <w:r w:rsidR="00A20DF4">
        <w:rPr>
          <w:b/>
          <w:sz w:val="36"/>
          <w:szCs w:val="36"/>
          <w:u w:val="single"/>
        </w:rPr>
        <w:t>the winter (January</w:t>
      </w:r>
      <w:r w:rsidR="005D7BBA">
        <w:rPr>
          <w:b/>
          <w:sz w:val="36"/>
          <w:szCs w:val="36"/>
          <w:u w:val="single"/>
        </w:rPr>
        <w:t>/</w:t>
      </w:r>
      <w:r w:rsidR="00A20DF4">
        <w:rPr>
          <w:b/>
          <w:sz w:val="36"/>
          <w:szCs w:val="36"/>
          <w:u w:val="single"/>
        </w:rPr>
        <w:t>February</w:t>
      </w:r>
      <w:r w:rsidR="001A6F77">
        <w:rPr>
          <w:b/>
          <w:sz w:val="36"/>
          <w:szCs w:val="36"/>
          <w:u w:val="single"/>
        </w:rPr>
        <w:t>)</w:t>
      </w:r>
      <w:r w:rsidR="00A20DF4">
        <w:rPr>
          <w:b/>
          <w:sz w:val="36"/>
          <w:szCs w:val="36"/>
          <w:u w:val="single"/>
        </w:rPr>
        <w:t xml:space="preserve"> 2016</w:t>
      </w:r>
      <w:r w:rsidR="00F25646">
        <w:rPr>
          <w:b/>
          <w:sz w:val="36"/>
          <w:szCs w:val="36"/>
          <w:u w:val="single"/>
        </w:rPr>
        <w:t xml:space="preserve"> </w:t>
      </w:r>
      <w:r w:rsidR="005D7BBA">
        <w:rPr>
          <w:b/>
          <w:sz w:val="36"/>
          <w:szCs w:val="36"/>
          <w:u w:val="single"/>
        </w:rPr>
        <w:t xml:space="preserve">Sorry </w:t>
      </w:r>
      <w:r w:rsidR="00F25646">
        <w:rPr>
          <w:b/>
          <w:sz w:val="36"/>
          <w:szCs w:val="36"/>
          <w:u w:val="single"/>
        </w:rPr>
        <w:t>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3622C"/>
    <w:rsid w:val="001461EB"/>
    <w:rsid w:val="001A6F77"/>
    <w:rsid w:val="001D3504"/>
    <w:rsid w:val="001D4447"/>
    <w:rsid w:val="001E3DBC"/>
    <w:rsid w:val="001E59BF"/>
    <w:rsid w:val="00220D64"/>
    <w:rsid w:val="002502D5"/>
    <w:rsid w:val="00264149"/>
    <w:rsid w:val="00272035"/>
    <w:rsid w:val="002845B9"/>
    <w:rsid w:val="002B2FE3"/>
    <w:rsid w:val="002C121B"/>
    <w:rsid w:val="002C5BDD"/>
    <w:rsid w:val="002E41DE"/>
    <w:rsid w:val="002F24DC"/>
    <w:rsid w:val="00307236"/>
    <w:rsid w:val="00320A67"/>
    <w:rsid w:val="003401FE"/>
    <w:rsid w:val="00360617"/>
    <w:rsid w:val="00384157"/>
    <w:rsid w:val="00385A6A"/>
    <w:rsid w:val="0039588E"/>
    <w:rsid w:val="00432AA4"/>
    <w:rsid w:val="00453AF4"/>
    <w:rsid w:val="00464641"/>
    <w:rsid w:val="00466705"/>
    <w:rsid w:val="004B3677"/>
    <w:rsid w:val="004F6F06"/>
    <w:rsid w:val="0058566A"/>
    <w:rsid w:val="00587ECD"/>
    <w:rsid w:val="00590906"/>
    <w:rsid w:val="005D62E9"/>
    <w:rsid w:val="005D7BBA"/>
    <w:rsid w:val="00602297"/>
    <w:rsid w:val="00604FD5"/>
    <w:rsid w:val="006056B5"/>
    <w:rsid w:val="00651FF6"/>
    <w:rsid w:val="00687055"/>
    <w:rsid w:val="006F73B4"/>
    <w:rsid w:val="00702E38"/>
    <w:rsid w:val="00737BBC"/>
    <w:rsid w:val="00741804"/>
    <w:rsid w:val="008011AD"/>
    <w:rsid w:val="008169E6"/>
    <w:rsid w:val="008640AA"/>
    <w:rsid w:val="00864B0F"/>
    <w:rsid w:val="008A263A"/>
    <w:rsid w:val="008B0CC0"/>
    <w:rsid w:val="008C2257"/>
    <w:rsid w:val="00900F37"/>
    <w:rsid w:val="00967FC8"/>
    <w:rsid w:val="009D53AD"/>
    <w:rsid w:val="009F2FD5"/>
    <w:rsid w:val="00A00243"/>
    <w:rsid w:val="00A17158"/>
    <w:rsid w:val="00A20DF4"/>
    <w:rsid w:val="00A74906"/>
    <w:rsid w:val="00A86D2D"/>
    <w:rsid w:val="00B07B0C"/>
    <w:rsid w:val="00B72C82"/>
    <w:rsid w:val="00B901BF"/>
    <w:rsid w:val="00BD182D"/>
    <w:rsid w:val="00C03DF4"/>
    <w:rsid w:val="00C0607C"/>
    <w:rsid w:val="00C13643"/>
    <w:rsid w:val="00C15284"/>
    <w:rsid w:val="00C856F0"/>
    <w:rsid w:val="00CA0E0C"/>
    <w:rsid w:val="00CC657C"/>
    <w:rsid w:val="00CD1A83"/>
    <w:rsid w:val="00D26104"/>
    <w:rsid w:val="00DF767F"/>
    <w:rsid w:val="00E40206"/>
    <w:rsid w:val="00E6250C"/>
    <w:rsid w:val="00E627EF"/>
    <w:rsid w:val="00E930BC"/>
    <w:rsid w:val="00E94E6B"/>
    <w:rsid w:val="00EA6CF2"/>
    <w:rsid w:val="00ED045A"/>
    <w:rsid w:val="00EF0AA9"/>
    <w:rsid w:val="00EF42EC"/>
    <w:rsid w:val="00F0378A"/>
    <w:rsid w:val="00F25646"/>
    <w:rsid w:val="00F66B2D"/>
    <w:rsid w:val="00FB26C9"/>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0196A655-BBBD-4493-B719-F97B2EB0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15</TotalTime>
  <Pages>4</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4</cp:revision>
  <cp:lastPrinted>2012-08-02T20:18:00Z</cp:lastPrinted>
  <dcterms:created xsi:type="dcterms:W3CDTF">2015-08-26T10:24:00Z</dcterms:created>
  <dcterms:modified xsi:type="dcterms:W3CDTF">2015-08-26T10:56:00Z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